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B8BE0" w14:textId="24264309" w:rsidR="007D6BB4" w:rsidRPr="007D6BB4" w:rsidRDefault="007D6BB4" w:rsidP="007D6BB4">
      <w:pPr>
        <w:jc w:val="center"/>
        <w:rPr>
          <w:rFonts w:ascii="Palatino Linotype" w:hAnsi="Palatino Linotype"/>
          <w:b/>
          <w:bCs/>
        </w:rPr>
      </w:pPr>
      <w:r w:rsidRPr="007D6BB4">
        <w:rPr>
          <w:rFonts w:ascii="Palatino Linotype" w:hAnsi="Palatino Linotype"/>
          <w:b/>
          <w:bCs/>
        </w:rPr>
        <w:t>INFORME NO CONFORMIDAD</w:t>
      </w:r>
    </w:p>
    <w:p w14:paraId="749214A4" w14:textId="77777777" w:rsidR="007D6BB4" w:rsidRPr="007D6BB4" w:rsidRDefault="007D6BB4" w:rsidP="007D6BB4">
      <w:pPr>
        <w:rPr>
          <w:rFonts w:ascii="Palatino Linotype" w:hAnsi="Palatino Linotype" w:cs="Tahoma"/>
          <w:b/>
        </w:rPr>
      </w:pPr>
    </w:p>
    <w:p w14:paraId="232EC9B2" w14:textId="77777777" w:rsidR="007D6BB4" w:rsidRPr="00881706" w:rsidRDefault="007D6BB4" w:rsidP="007D6BB4">
      <w:pPr>
        <w:jc w:val="center"/>
        <w:rPr>
          <w:rFonts w:ascii="Palatino Linotype" w:hAnsi="Palatino Linotype" w:cs="Tahoma"/>
          <w:b/>
          <w:u w:val="single"/>
        </w:rPr>
      </w:pPr>
      <w:r w:rsidRPr="00881706">
        <w:rPr>
          <w:rFonts w:ascii="Palatino Linotype" w:hAnsi="Palatino Linotype" w:cs="Tahoma"/>
          <w:b/>
        </w:rPr>
        <w:t xml:space="preserve">ESTE APARTADO SERÁ EL </w:t>
      </w:r>
      <w:r w:rsidRPr="00881706">
        <w:rPr>
          <w:rFonts w:ascii="Palatino Linotype" w:hAnsi="Palatino Linotype" w:cs="Tahoma"/>
          <w:b/>
          <w:u w:val="single"/>
        </w:rPr>
        <w:t>ÚNICO</w:t>
      </w:r>
      <w:r w:rsidRPr="00881706">
        <w:rPr>
          <w:rFonts w:ascii="Palatino Linotype" w:hAnsi="Palatino Linotype" w:cs="Tahoma"/>
          <w:b/>
        </w:rPr>
        <w:t xml:space="preserve"> QUE</w:t>
      </w:r>
      <w:r w:rsidRPr="00881706">
        <w:rPr>
          <w:rFonts w:ascii="Palatino Linotype" w:hAnsi="Palatino Linotype" w:cs="Tahoma"/>
          <w:b/>
          <w:u w:val="single"/>
        </w:rPr>
        <w:t xml:space="preserve"> </w:t>
      </w:r>
      <w:r w:rsidRPr="00881706">
        <w:rPr>
          <w:rFonts w:ascii="Palatino Linotype" w:hAnsi="Palatino Linotype" w:cs="Tahoma"/>
          <w:b/>
        </w:rPr>
        <w:t>DEBA</w:t>
      </w:r>
      <w:r w:rsidRPr="00881706">
        <w:rPr>
          <w:rFonts w:ascii="Palatino Linotype" w:hAnsi="Palatino Linotype" w:cs="Tahoma"/>
          <w:b/>
          <w:u w:val="single"/>
        </w:rPr>
        <w:t xml:space="preserve"> RELLENAR</w:t>
      </w:r>
      <w:r w:rsidRPr="00881706">
        <w:rPr>
          <w:rFonts w:ascii="Palatino Linotype" w:hAnsi="Palatino Linotype" w:cs="Tahoma"/>
          <w:b/>
        </w:rPr>
        <w:t xml:space="preserve"> LA </w:t>
      </w:r>
      <w:r w:rsidRPr="00881706">
        <w:rPr>
          <w:rFonts w:ascii="Palatino Linotype" w:hAnsi="Palatino Linotype" w:cs="Tahoma"/>
          <w:b/>
          <w:u w:val="single"/>
        </w:rPr>
        <w:t>PERSONA QUE DETECTA</w:t>
      </w:r>
    </w:p>
    <w:p w14:paraId="54FC7DB7" w14:textId="77777777" w:rsidR="007D6BB4" w:rsidRPr="007D6BB4" w:rsidRDefault="007D6BB4" w:rsidP="007D6BB4">
      <w:pPr>
        <w:jc w:val="center"/>
        <w:rPr>
          <w:rFonts w:ascii="Palatino Linotype" w:hAnsi="Palatino Linotype" w:cs="Tahoma"/>
          <w:b/>
        </w:rPr>
      </w:pPr>
      <w:r w:rsidRPr="00881706">
        <w:rPr>
          <w:rFonts w:ascii="Palatino Linotype" w:hAnsi="Palatino Linotype" w:cs="Tahoma"/>
          <w:b/>
        </w:rPr>
        <w:t>LA NO-CONFORMIDAD:</w:t>
      </w:r>
    </w:p>
    <w:p w14:paraId="756FBD54" w14:textId="77777777" w:rsidR="007D6BB4" w:rsidRPr="007D6BB4" w:rsidRDefault="007D6BB4" w:rsidP="007D6BB4">
      <w:pPr>
        <w:jc w:val="center"/>
        <w:rPr>
          <w:rFonts w:ascii="Palatino Linotype" w:hAnsi="Palatino Linotype" w:cs="Tahoma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7D6BB4" w:rsidRPr="007D6BB4" w14:paraId="749217E2" w14:textId="77777777" w:rsidTr="00D43883">
        <w:trPr>
          <w:trHeight w:val="397"/>
        </w:trPr>
        <w:tc>
          <w:tcPr>
            <w:tcW w:w="5000" w:type="pct"/>
            <w:gridSpan w:val="2"/>
            <w:shd w:val="clear" w:color="auto" w:fill="F7CAAC"/>
            <w:vAlign w:val="center"/>
          </w:tcPr>
          <w:p w14:paraId="5ABF3647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b/>
              </w:rPr>
            </w:pPr>
            <w:r w:rsidRPr="007D6BB4">
              <w:rPr>
                <w:rFonts w:ascii="Palatino Linotype" w:hAnsi="Palatino Linotype" w:cs="Tahoma"/>
                <w:b/>
              </w:rPr>
              <w:t>ORIGEN (marque con una cruz):</w:t>
            </w:r>
          </w:p>
        </w:tc>
      </w:tr>
      <w:tr w:rsidR="007D6BB4" w:rsidRPr="007D6BB4" w14:paraId="7C3CAB9F" w14:textId="77777777" w:rsidTr="00D43883">
        <w:trPr>
          <w:trHeight w:val="340"/>
        </w:trPr>
        <w:tc>
          <w:tcPr>
            <w:tcW w:w="2500" w:type="pct"/>
            <w:shd w:val="clear" w:color="auto" w:fill="auto"/>
            <w:vAlign w:val="center"/>
          </w:tcPr>
          <w:p w14:paraId="23AB2DFE" w14:textId="0BA81207" w:rsidR="007D6BB4" w:rsidRPr="007D6BB4" w:rsidRDefault="007D6BB4" w:rsidP="00D43883">
            <w:pPr>
              <w:rPr>
                <w:rFonts w:ascii="Palatino Linotype" w:hAnsi="Palatino Linotype" w:cs="Tahoma"/>
                <w:b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1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 </w:t>
            </w:r>
            <w:r w:rsidRPr="007D6BB4">
              <w:rPr>
                <w:rFonts w:ascii="Palatino Linotype" w:hAnsi="Palatino Linotype" w:cs="Arial"/>
                <w:sz w:val="18"/>
                <w:szCs w:val="18"/>
              </w:rPr>
              <w:t>Reclamación</w:t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B927AC">
              <w:rPr>
                <w:rFonts w:ascii="Palatino Linotype" w:hAnsi="Palatino Linotype" w:cs="Tahoma"/>
                <w:sz w:val="18"/>
                <w:szCs w:val="18"/>
              </w:rPr>
              <w:t>Externa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79102A88" w14:textId="77777777" w:rsidR="007D6BB4" w:rsidRPr="007D6BB4" w:rsidRDefault="007D6BB4" w:rsidP="00D43883">
            <w:pPr>
              <w:rPr>
                <w:rFonts w:ascii="Palatino Linotype" w:hAnsi="Palatino Linotype" w:cs="Tahoma"/>
                <w:b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1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 </w:t>
            </w:r>
            <w:r w:rsidRPr="007D6BB4">
              <w:rPr>
                <w:rFonts w:ascii="Palatino Linotype" w:hAnsi="Palatino Linotype" w:cs="Arial"/>
                <w:sz w:val="18"/>
                <w:szCs w:val="18"/>
              </w:rPr>
              <w:t>Reclamación</w:t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Interna</w:t>
            </w:r>
          </w:p>
        </w:tc>
      </w:tr>
    </w:tbl>
    <w:p w14:paraId="3E90FBA8" w14:textId="77777777" w:rsidR="007D6BB4" w:rsidRPr="007D6BB4" w:rsidRDefault="007D6BB4" w:rsidP="007D6BB4">
      <w:pPr>
        <w:rPr>
          <w:rFonts w:ascii="Palatino Linotype" w:hAnsi="Palatino Linotype" w:cs="Tahoma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3019"/>
        <w:gridCol w:w="3023"/>
      </w:tblGrid>
      <w:tr w:rsidR="007D6BB4" w:rsidRPr="007D6BB4" w14:paraId="0A378700" w14:textId="77777777" w:rsidTr="00D43883">
        <w:trPr>
          <w:trHeight w:val="397"/>
        </w:trPr>
        <w:tc>
          <w:tcPr>
            <w:tcW w:w="5000" w:type="pct"/>
            <w:gridSpan w:val="3"/>
            <w:shd w:val="clear" w:color="auto" w:fill="F7CAAC"/>
            <w:vAlign w:val="center"/>
          </w:tcPr>
          <w:p w14:paraId="5B133079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b/>
              </w:rPr>
              <w:t>DEPARTAMENTO AFECTADO (marque con una cruz):</w:t>
            </w:r>
          </w:p>
        </w:tc>
      </w:tr>
      <w:tr w:rsidR="007D6BB4" w:rsidRPr="007D6BB4" w14:paraId="2983C731" w14:textId="77777777" w:rsidTr="00577A17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14:paraId="0F42B3D7" w14:textId="793D9C4C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Meteorología y climatología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0CF9F25C" w14:textId="58A08FB0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Química atmosférica</w:t>
            </w:r>
          </w:p>
        </w:tc>
        <w:tc>
          <w:tcPr>
            <w:tcW w:w="1668" w:type="pct"/>
            <w:shd w:val="clear" w:color="auto" w:fill="auto"/>
            <w:vAlign w:val="center"/>
          </w:tcPr>
          <w:p w14:paraId="6BD37030" w14:textId="47EC2FC6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Investigación forestal</w:t>
            </w:r>
          </w:p>
        </w:tc>
      </w:tr>
      <w:tr w:rsidR="007D6BB4" w:rsidRPr="007D6BB4" w14:paraId="5E1828BD" w14:textId="77777777" w:rsidTr="00577A17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14:paraId="3F7D700D" w14:textId="54D1B1B9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Dinámica de contaminantes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4A4086FA" w14:textId="7003D78B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 w:rsidR="00881706">
              <w:rPr>
                <w:rFonts w:ascii="Palatino Linotype" w:hAnsi="Palatino Linotype" w:cs="Tahoma"/>
                <w:sz w:val="18"/>
                <w:szCs w:val="18"/>
              </w:rPr>
              <w:t>Efectos de los contaminantes</w:t>
            </w:r>
          </w:p>
        </w:tc>
        <w:tc>
          <w:tcPr>
            <w:tcW w:w="1668" w:type="pct"/>
            <w:shd w:val="clear" w:color="auto" w:fill="auto"/>
            <w:vAlign w:val="center"/>
          </w:tcPr>
          <w:p w14:paraId="28870003" w14:textId="12BCAFBB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</w:p>
        </w:tc>
      </w:tr>
      <w:tr w:rsidR="00577A17" w:rsidRPr="007D6BB4" w14:paraId="61B0D899" w14:textId="77777777" w:rsidTr="00577A17">
        <w:trPr>
          <w:trHeight w:val="340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4FAC" w14:textId="6306149A" w:rsidR="00577A17" w:rsidRPr="00577A17" w:rsidRDefault="00577A17" w:rsidP="000A289A">
            <w:pPr>
              <w:rPr>
                <w:rFonts w:ascii="Palatino Linotype" w:hAnsi="Palatino Linotype" w:cs="Tahoma"/>
                <w:sz w:val="18"/>
                <w:szCs w:val="18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>
              <w:rPr>
                <w:rFonts w:ascii="Palatino Linotype" w:hAnsi="Palatino Linotype" w:cs="Tahoma"/>
                <w:sz w:val="18"/>
                <w:szCs w:val="18"/>
              </w:rPr>
              <w:t>Administración y servicios generales (Informática y mantenimiento)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A2DF0" w14:textId="2A40B867" w:rsidR="00577A17" w:rsidRPr="00577A17" w:rsidRDefault="00577A17" w:rsidP="000A289A">
            <w:pPr>
              <w:rPr>
                <w:rFonts w:ascii="Palatino Linotype" w:hAnsi="Palatino Linotype" w:cs="Tahoma"/>
                <w:sz w:val="18"/>
                <w:szCs w:val="18"/>
              </w:rPr>
            </w:pPr>
            <w:r w:rsidRPr="007D6BB4">
              <w:rPr>
                <w:rFonts w:ascii="Palatino Linotype" w:hAnsi="Palatino Linotype" w:cs="Tahoma"/>
                <w:sz w:val="18"/>
                <w:szCs w:val="18"/>
              </w:rPr>
              <w:sym w:font="Wingdings" w:char="F072"/>
            </w:r>
            <w:r w:rsidRPr="007D6BB4">
              <w:rPr>
                <w:rFonts w:ascii="Palatino Linotype" w:hAnsi="Palatino Linotype" w:cs="Tahoma"/>
                <w:sz w:val="18"/>
                <w:szCs w:val="18"/>
              </w:rPr>
              <w:t xml:space="preserve"> </w:t>
            </w:r>
            <w:r>
              <w:rPr>
                <w:rFonts w:ascii="Palatino Linotype" w:hAnsi="Palatino Linotype" w:cs="Tahoma"/>
                <w:sz w:val="18"/>
                <w:szCs w:val="18"/>
              </w:rPr>
              <w:t>Dirección ejecutiva</w:t>
            </w:r>
          </w:p>
        </w:tc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1095B" w14:textId="328E7650" w:rsidR="00577A17" w:rsidRPr="00577A17" w:rsidRDefault="00577A17" w:rsidP="000A289A">
            <w:pPr>
              <w:rPr>
                <w:rFonts w:ascii="Palatino Linotype" w:hAnsi="Palatino Linotype" w:cs="Tahoma"/>
                <w:sz w:val="18"/>
                <w:szCs w:val="18"/>
              </w:rPr>
            </w:pPr>
          </w:p>
        </w:tc>
      </w:tr>
    </w:tbl>
    <w:p w14:paraId="00DB59AA" w14:textId="77777777" w:rsidR="00577A17" w:rsidRPr="007D6BB4" w:rsidRDefault="00577A17" w:rsidP="007D6BB4">
      <w:pPr>
        <w:rPr>
          <w:rFonts w:ascii="Palatino Linotype" w:hAnsi="Palatino Linotype" w:cs="Tahoma"/>
          <w:sz w:val="24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3"/>
        <w:gridCol w:w="3318"/>
        <w:gridCol w:w="1107"/>
        <w:gridCol w:w="3423"/>
      </w:tblGrid>
      <w:tr w:rsidR="007D6BB4" w:rsidRPr="007D6BB4" w14:paraId="7FEF5A4F" w14:textId="77777777" w:rsidTr="00D43883">
        <w:trPr>
          <w:trHeight w:val="397"/>
        </w:trPr>
        <w:tc>
          <w:tcPr>
            <w:tcW w:w="5000" w:type="pct"/>
            <w:gridSpan w:val="4"/>
            <w:shd w:val="clear" w:color="auto" w:fill="F7CAAC"/>
            <w:vAlign w:val="center"/>
          </w:tcPr>
          <w:p w14:paraId="246CE08D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b/>
              </w:rPr>
              <w:t>DESCRIPCIÓN COMPLETA</w:t>
            </w:r>
          </w:p>
        </w:tc>
      </w:tr>
      <w:tr w:rsidR="007D6BB4" w:rsidRPr="007D6BB4" w14:paraId="712DB987" w14:textId="77777777" w:rsidTr="00BE3FB0">
        <w:trPr>
          <w:trHeight w:val="3555"/>
        </w:trPr>
        <w:tc>
          <w:tcPr>
            <w:tcW w:w="5000" w:type="pct"/>
            <w:gridSpan w:val="4"/>
            <w:shd w:val="clear" w:color="auto" w:fill="auto"/>
          </w:tcPr>
          <w:p w14:paraId="1C6887C8" w14:textId="32488EC9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</w:p>
        </w:tc>
      </w:tr>
      <w:tr w:rsidR="007D6BB4" w:rsidRPr="007D6BB4" w14:paraId="691A912D" w14:textId="77777777" w:rsidTr="00D43883">
        <w:trPr>
          <w:trHeight w:val="397"/>
        </w:trPr>
        <w:tc>
          <w:tcPr>
            <w:tcW w:w="669" w:type="pct"/>
            <w:shd w:val="clear" w:color="auto" w:fill="auto"/>
            <w:vAlign w:val="center"/>
          </w:tcPr>
          <w:p w14:paraId="023360E4" w14:textId="77777777" w:rsidR="007D6BB4" w:rsidRPr="007D6BB4" w:rsidRDefault="007D6BB4" w:rsidP="00D43883">
            <w:pPr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NOMBRE</w:t>
            </w:r>
          </w:p>
        </w:tc>
        <w:tc>
          <w:tcPr>
            <w:tcW w:w="1831" w:type="pct"/>
            <w:shd w:val="clear" w:color="auto" w:fill="auto"/>
            <w:vAlign w:val="center"/>
          </w:tcPr>
          <w:p w14:paraId="0818AD39" w14:textId="77777777" w:rsidR="007D6BB4" w:rsidRPr="007D6BB4" w:rsidRDefault="007D6BB4" w:rsidP="00D43883">
            <w:pPr>
              <w:rPr>
                <w:rFonts w:ascii="Palatino Linotype" w:hAnsi="Palatino Linotype" w:cs="Tahoma"/>
              </w:rPr>
            </w:pPr>
          </w:p>
        </w:tc>
        <w:tc>
          <w:tcPr>
            <w:tcW w:w="611" w:type="pct"/>
            <w:shd w:val="clear" w:color="auto" w:fill="auto"/>
            <w:vAlign w:val="center"/>
          </w:tcPr>
          <w:p w14:paraId="35BA257F" w14:textId="77777777" w:rsidR="007D6BB4" w:rsidRPr="007D6BB4" w:rsidRDefault="007D6BB4" w:rsidP="00D43883">
            <w:pPr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FECHA</w:t>
            </w:r>
          </w:p>
        </w:tc>
        <w:tc>
          <w:tcPr>
            <w:tcW w:w="1889" w:type="pct"/>
            <w:shd w:val="clear" w:color="auto" w:fill="auto"/>
            <w:vAlign w:val="center"/>
          </w:tcPr>
          <w:p w14:paraId="413D560A" w14:textId="77777777" w:rsidR="007D6BB4" w:rsidRPr="007D6BB4" w:rsidRDefault="007D6BB4" w:rsidP="00D43883">
            <w:pPr>
              <w:rPr>
                <w:rFonts w:ascii="Palatino Linotype" w:hAnsi="Palatino Linotype" w:cs="Tahoma"/>
              </w:rPr>
            </w:pPr>
          </w:p>
        </w:tc>
      </w:tr>
    </w:tbl>
    <w:p w14:paraId="2EB61110" w14:textId="77777777" w:rsidR="007D6BB4" w:rsidRPr="007D6BB4" w:rsidRDefault="007D6BB4" w:rsidP="007D6BB4">
      <w:pPr>
        <w:rPr>
          <w:rFonts w:ascii="Palatino Linotype" w:hAnsi="Palatino Linotype" w:cs="Tahoma"/>
        </w:rPr>
      </w:pPr>
    </w:p>
    <w:p w14:paraId="19B967EF" w14:textId="77777777" w:rsidR="007D6BB4" w:rsidRPr="007D6BB4" w:rsidRDefault="007D6BB4" w:rsidP="007D6BB4">
      <w:pPr>
        <w:jc w:val="center"/>
        <w:rPr>
          <w:rFonts w:ascii="Palatino Linotype" w:hAnsi="Palatino Linotype" w:cs="Tahoma"/>
          <w:b/>
          <w:bCs/>
        </w:rPr>
      </w:pPr>
      <w:r w:rsidRPr="007D6BB4">
        <w:rPr>
          <w:rFonts w:ascii="Palatino Linotype" w:hAnsi="Palatino Linotype" w:cs="Tahoma"/>
          <w:b/>
          <w:bCs/>
        </w:rPr>
        <w:t xml:space="preserve">ESTE APARTADO </w:t>
      </w:r>
      <w:r w:rsidRPr="00881706">
        <w:rPr>
          <w:rFonts w:ascii="Palatino Linotype" w:hAnsi="Palatino Linotype" w:cs="Tahoma"/>
          <w:b/>
          <w:bCs/>
        </w:rPr>
        <w:t xml:space="preserve">SERÁ EL </w:t>
      </w:r>
      <w:r w:rsidRPr="00881706">
        <w:rPr>
          <w:rFonts w:ascii="Palatino Linotype" w:hAnsi="Palatino Linotype" w:cs="Tahoma"/>
          <w:b/>
          <w:bCs/>
          <w:u w:val="single"/>
        </w:rPr>
        <w:t>ÚNICO</w:t>
      </w:r>
      <w:r w:rsidRPr="00881706">
        <w:rPr>
          <w:rFonts w:ascii="Palatino Linotype" w:hAnsi="Palatino Linotype" w:cs="Tahoma"/>
          <w:b/>
          <w:bCs/>
        </w:rPr>
        <w:t xml:space="preserve"> QUE DEBA </w:t>
      </w:r>
      <w:r w:rsidRPr="00881706">
        <w:rPr>
          <w:rFonts w:ascii="Palatino Linotype" w:hAnsi="Palatino Linotype" w:cs="Tahoma"/>
          <w:b/>
          <w:bCs/>
          <w:u w:val="single"/>
        </w:rPr>
        <w:t>RELLENAR</w:t>
      </w:r>
      <w:r w:rsidRPr="00881706">
        <w:rPr>
          <w:rFonts w:ascii="Palatino Linotype" w:hAnsi="Palatino Linotype" w:cs="Tahoma"/>
          <w:b/>
          <w:bCs/>
        </w:rPr>
        <w:t xml:space="preserve"> EL </w:t>
      </w:r>
      <w:r w:rsidRPr="00881706">
        <w:rPr>
          <w:rFonts w:ascii="Palatino Linotype" w:hAnsi="Palatino Linotype" w:cs="Tahoma"/>
          <w:b/>
          <w:bCs/>
          <w:u w:val="single"/>
        </w:rPr>
        <w:t>RESPONSABLE</w:t>
      </w:r>
      <w:r w:rsidRPr="00881706">
        <w:rPr>
          <w:rFonts w:ascii="Palatino Linotype" w:hAnsi="Palatino Linotype" w:cs="Tahoma"/>
          <w:b/>
          <w:bCs/>
        </w:rPr>
        <w:t xml:space="preserve"> DEL DEPARTAMENTO DONDE SE PRODUCE LA NO-CONFORMIDAD:</w:t>
      </w:r>
    </w:p>
    <w:p w14:paraId="78D4FC7C" w14:textId="77777777" w:rsidR="007D6BB4" w:rsidRPr="007D6BB4" w:rsidRDefault="007D6BB4" w:rsidP="007D6BB4">
      <w:pPr>
        <w:rPr>
          <w:rFonts w:ascii="Palatino Linotype" w:hAnsi="Palatino Linotype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7D6BB4" w:rsidRPr="007D6BB4" w14:paraId="458C163D" w14:textId="77777777" w:rsidTr="00D43883">
        <w:trPr>
          <w:trHeight w:val="397"/>
        </w:trPr>
        <w:tc>
          <w:tcPr>
            <w:tcW w:w="5000" w:type="pct"/>
            <w:shd w:val="clear" w:color="auto" w:fill="F7CAAC"/>
            <w:vAlign w:val="center"/>
          </w:tcPr>
          <w:p w14:paraId="1DE717E3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CAUSA/MOTIVO</w:t>
            </w:r>
          </w:p>
        </w:tc>
      </w:tr>
      <w:tr w:rsidR="007D6BB4" w:rsidRPr="007D6BB4" w14:paraId="25B48C4A" w14:textId="77777777" w:rsidTr="00BE3FB0">
        <w:trPr>
          <w:trHeight w:val="3294"/>
        </w:trPr>
        <w:tc>
          <w:tcPr>
            <w:tcW w:w="5000" w:type="pct"/>
            <w:shd w:val="clear" w:color="auto" w:fill="auto"/>
          </w:tcPr>
          <w:p w14:paraId="2A3DF389" w14:textId="77777777" w:rsidR="00BE3FB0" w:rsidRPr="00BE3FB0" w:rsidRDefault="00BE3FB0" w:rsidP="00BE3FB0">
            <w:pPr>
              <w:rPr>
                <w:rFonts w:ascii="Palatino Linotype" w:hAnsi="Palatino Linotype" w:cs="Tahoma"/>
              </w:rPr>
            </w:pPr>
          </w:p>
        </w:tc>
      </w:tr>
    </w:tbl>
    <w:p w14:paraId="16DF51A4" w14:textId="77777777" w:rsidR="00BE3FB0" w:rsidRDefault="00BE3FB0">
      <w:pPr>
        <w:spacing w:after="160" w:line="278" w:lineRule="auto"/>
        <w:rPr>
          <w:rFonts w:ascii="Palatino Linotype" w:hAnsi="Palatino Linotype" w:cs="Tahoma"/>
        </w:rPr>
      </w:pPr>
      <w:r>
        <w:rPr>
          <w:rFonts w:ascii="Palatino Linotype" w:hAnsi="Palatino Linotype" w:cs="Tahoma"/>
        </w:rPr>
        <w:br w:type="page"/>
      </w:r>
    </w:p>
    <w:p w14:paraId="582B024F" w14:textId="77777777" w:rsidR="007D6BB4" w:rsidRPr="007D6BB4" w:rsidRDefault="007D6BB4" w:rsidP="007D6BB4">
      <w:pPr>
        <w:rPr>
          <w:rFonts w:ascii="Palatino Linotype" w:hAnsi="Palatino Linotype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2751"/>
        <w:gridCol w:w="1294"/>
        <w:gridCol w:w="3237"/>
      </w:tblGrid>
      <w:tr w:rsidR="007D6BB4" w:rsidRPr="007D6BB4" w14:paraId="2053FA01" w14:textId="77777777" w:rsidTr="00D43883">
        <w:trPr>
          <w:trHeight w:val="397"/>
        </w:trPr>
        <w:tc>
          <w:tcPr>
            <w:tcW w:w="5000" w:type="pct"/>
            <w:gridSpan w:val="4"/>
            <w:shd w:val="clear" w:color="auto" w:fill="F7CAAC"/>
            <w:vAlign w:val="center"/>
          </w:tcPr>
          <w:p w14:paraId="5593C0B0" w14:textId="77777777" w:rsidR="007D6BB4" w:rsidRPr="007D6BB4" w:rsidRDefault="007D6BB4" w:rsidP="00D43883">
            <w:pPr>
              <w:jc w:val="center"/>
              <w:rPr>
                <w:rFonts w:ascii="Palatino Linotype" w:hAnsi="Palatino Linotype" w:cs="Tahoma"/>
                <w:sz w:val="24"/>
              </w:rPr>
            </w:pPr>
            <w:r w:rsidRPr="007D6BB4">
              <w:rPr>
                <w:rFonts w:ascii="Palatino Linotype" w:hAnsi="Palatino Linotype" w:cs="Tahoma"/>
                <w:b/>
              </w:rPr>
              <w:t>ACCIÓN PARA SOLUCIONAR</w:t>
            </w:r>
          </w:p>
        </w:tc>
      </w:tr>
      <w:tr w:rsidR="007D6BB4" w:rsidRPr="007D6BB4" w14:paraId="4077D2CB" w14:textId="77777777" w:rsidTr="00BE3FB0">
        <w:trPr>
          <w:trHeight w:val="3997"/>
        </w:trPr>
        <w:tc>
          <w:tcPr>
            <w:tcW w:w="5000" w:type="pct"/>
            <w:gridSpan w:val="4"/>
            <w:shd w:val="clear" w:color="auto" w:fill="auto"/>
          </w:tcPr>
          <w:p w14:paraId="50AAB893" w14:textId="77777777" w:rsidR="00881706" w:rsidRPr="007D6BB4" w:rsidRDefault="00881706" w:rsidP="00D43883">
            <w:pPr>
              <w:rPr>
                <w:rFonts w:ascii="Palatino Linotype" w:hAnsi="Palatino Linotype" w:cs="Tahoma"/>
                <w:sz w:val="24"/>
              </w:rPr>
            </w:pPr>
          </w:p>
        </w:tc>
      </w:tr>
      <w:tr w:rsidR="007D6BB4" w:rsidRPr="007D6BB4" w14:paraId="0E971A81" w14:textId="77777777" w:rsidTr="00D43883">
        <w:trPr>
          <w:trHeight w:val="340"/>
        </w:trPr>
        <w:tc>
          <w:tcPr>
            <w:tcW w:w="982" w:type="pct"/>
            <w:shd w:val="clear" w:color="auto" w:fill="auto"/>
            <w:vAlign w:val="center"/>
          </w:tcPr>
          <w:p w14:paraId="4FDE8518" w14:textId="1EB883B0" w:rsidR="007D6BB4" w:rsidRPr="007D6BB4" w:rsidRDefault="007D6BB4" w:rsidP="00D43883">
            <w:pPr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RESPONSABLE</w:t>
            </w:r>
          </w:p>
        </w:tc>
        <w:tc>
          <w:tcPr>
            <w:tcW w:w="1518" w:type="pct"/>
            <w:shd w:val="clear" w:color="auto" w:fill="auto"/>
            <w:vAlign w:val="center"/>
          </w:tcPr>
          <w:p w14:paraId="26A4D146" w14:textId="77777777" w:rsidR="007D6BB4" w:rsidRPr="007D6BB4" w:rsidRDefault="007D6BB4" w:rsidP="00D43883">
            <w:pPr>
              <w:rPr>
                <w:rFonts w:ascii="Palatino Linotype" w:hAnsi="Palatino Linotype" w:cs="Tahoma"/>
              </w:rPr>
            </w:pPr>
          </w:p>
        </w:tc>
        <w:tc>
          <w:tcPr>
            <w:tcW w:w="714" w:type="pct"/>
            <w:shd w:val="clear" w:color="auto" w:fill="auto"/>
            <w:vAlign w:val="center"/>
          </w:tcPr>
          <w:p w14:paraId="1BFD1EF5" w14:textId="77777777" w:rsidR="007D6BB4" w:rsidRPr="007D6BB4" w:rsidRDefault="007D6BB4" w:rsidP="00D43883">
            <w:pPr>
              <w:rPr>
                <w:rFonts w:ascii="Palatino Linotype" w:hAnsi="Palatino Linotype" w:cs="Tahoma"/>
                <w:b/>
                <w:bCs/>
              </w:rPr>
            </w:pPr>
            <w:r w:rsidRPr="007D6BB4">
              <w:rPr>
                <w:rFonts w:ascii="Palatino Linotype" w:hAnsi="Palatino Linotype" w:cs="Tahoma"/>
                <w:b/>
                <w:bCs/>
              </w:rPr>
              <w:t>FECHA FIN</w:t>
            </w:r>
          </w:p>
        </w:tc>
        <w:tc>
          <w:tcPr>
            <w:tcW w:w="1786" w:type="pct"/>
            <w:shd w:val="clear" w:color="auto" w:fill="auto"/>
            <w:vAlign w:val="center"/>
          </w:tcPr>
          <w:p w14:paraId="58995D24" w14:textId="77777777" w:rsidR="007D6BB4" w:rsidRPr="007D6BB4" w:rsidRDefault="007D6BB4" w:rsidP="00D43883">
            <w:pPr>
              <w:rPr>
                <w:rFonts w:ascii="Palatino Linotype" w:hAnsi="Palatino Linotype" w:cs="Tahoma"/>
                <w:sz w:val="24"/>
              </w:rPr>
            </w:pPr>
          </w:p>
        </w:tc>
      </w:tr>
    </w:tbl>
    <w:p w14:paraId="41670C85" w14:textId="77777777" w:rsidR="00E32F61" w:rsidRPr="007D6BB4" w:rsidRDefault="00E32F61">
      <w:pPr>
        <w:rPr>
          <w:rFonts w:ascii="Palatino Linotype" w:hAnsi="Palatino Linotype"/>
        </w:rPr>
      </w:pPr>
    </w:p>
    <w:sectPr w:rsidR="00E32F61" w:rsidRPr="007D6BB4" w:rsidSect="00BE3FB0">
      <w:headerReference w:type="default" r:id="rId9"/>
      <w:footerReference w:type="default" r:id="rId10"/>
      <w:pgSz w:w="11907" w:h="16840" w:code="9"/>
      <w:pgMar w:top="1985" w:right="1418" w:bottom="709" w:left="1418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580FE" w14:textId="77777777" w:rsidR="00A45CF3" w:rsidRDefault="00A45CF3" w:rsidP="007D6BB4">
      <w:r>
        <w:separator/>
      </w:r>
    </w:p>
  </w:endnote>
  <w:endnote w:type="continuationSeparator" w:id="0">
    <w:p w14:paraId="20BD08B9" w14:textId="77777777" w:rsidR="00A45CF3" w:rsidRDefault="00A45CF3" w:rsidP="007D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9AE5B" w14:textId="77777777" w:rsidR="00630742" w:rsidRPr="00596CF5" w:rsidRDefault="00881706" w:rsidP="00B5798F">
    <w:pPr>
      <w:pStyle w:val="Piedepgina"/>
      <w:jc w:val="right"/>
      <w:rPr>
        <w:rFonts w:ascii="Tahoma" w:hAnsi="Tahoma" w:cs="Tahoma"/>
        <w:b/>
        <w:bCs/>
      </w:rPr>
    </w:pPr>
    <w:r w:rsidRPr="00596CF5">
      <w:rPr>
        <w:rFonts w:ascii="Tahoma" w:hAnsi="Tahoma" w:cs="Tahoma"/>
        <w:b/>
        <w:bCs/>
      </w:rPr>
      <w:t>Nº: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BF1A1" w14:textId="77777777" w:rsidR="00A45CF3" w:rsidRDefault="00A45CF3" w:rsidP="007D6BB4">
      <w:r>
        <w:separator/>
      </w:r>
    </w:p>
  </w:footnote>
  <w:footnote w:type="continuationSeparator" w:id="0">
    <w:p w14:paraId="36A3B152" w14:textId="77777777" w:rsidR="00A45CF3" w:rsidRDefault="00A45CF3" w:rsidP="007D6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AD7A" w14:textId="689CF9EB" w:rsidR="00630742" w:rsidRDefault="00881706" w:rsidP="00B5798F">
    <w:pPr>
      <w:pStyle w:val="Encabezado"/>
      <w:jc w:val="right"/>
    </w:pPr>
    <w:r w:rsidRPr="00881706">
      <w:rPr>
        <w:noProof/>
      </w:rPr>
      <w:drawing>
        <wp:anchor distT="0" distB="0" distL="114300" distR="114300" simplePos="0" relativeHeight="251658240" behindDoc="1" locked="0" layoutInCell="1" allowOverlap="1" wp14:anchorId="692C9797" wp14:editId="5E5946F4">
          <wp:simplePos x="0" y="0"/>
          <wp:positionH relativeFrom="column">
            <wp:posOffset>2429510</wp:posOffset>
          </wp:positionH>
          <wp:positionV relativeFrom="paragraph">
            <wp:posOffset>-198120</wp:posOffset>
          </wp:positionV>
          <wp:extent cx="670560" cy="641350"/>
          <wp:effectExtent l="0" t="0" r="0" b="6350"/>
          <wp:wrapTight wrapText="bothSides">
            <wp:wrapPolygon edited="0">
              <wp:start x="0" y="0"/>
              <wp:lineTo x="0" y="21172"/>
              <wp:lineTo x="20864" y="21172"/>
              <wp:lineTo x="20864" y="0"/>
              <wp:lineTo x="0" y="0"/>
            </wp:wrapPolygon>
          </wp:wrapTight>
          <wp:docPr id="60847814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030888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B4"/>
    <w:rsid w:val="000F6C68"/>
    <w:rsid w:val="002163DA"/>
    <w:rsid w:val="002938EC"/>
    <w:rsid w:val="002A2958"/>
    <w:rsid w:val="004B0DC6"/>
    <w:rsid w:val="004C0B73"/>
    <w:rsid w:val="00542424"/>
    <w:rsid w:val="00577A17"/>
    <w:rsid w:val="00630742"/>
    <w:rsid w:val="006D1F5A"/>
    <w:rsid w:val="0076226A"/>
    <w:rsid w:val="007B3A67"/>
    <w:rsid w:val="007D6BB4"/>
    <w:rsid w:val="00881706"/>
    <w:rsid w:val="009C5714"/>
    <w:rsid w:val="00A37AAF"/>
    <w:rsid w:val="00A45CF3"/>
    <w:rsid w:val="00AB5072"/>
    <w:rsid w:val="00B641FC"/>
    <w:rsid w:val="00B927AC"/>
    <w:rsid w:val="00BE3FB0"/>
    <w:rsid w:val="00CD7367"/>
    <w:rsid w:val="00D859C8"/>
    <w:rsid w:val="00E32F61"/>
    <w:rsid w:val="00FC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70AEE"/>
  <w15:chartTrackingRefBased/>
  <w15:docId w15:val="{EBAD1608-9CAA-4E10-96F1-1FA951AE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BB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D6BB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D6BB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D6BB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D6B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D6B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D6BB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D6BB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D6BB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D6BB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6B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D6B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D6B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D6B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D6BB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D6B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D6BB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D6B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D6B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D6B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D6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D6BB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D6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D6BB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D6BB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D6BB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D6BB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D6B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D6BB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D6BB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rsid w:val="007D6BB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D6BB4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rsid w:val="007D6BB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7D6BB4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927CE7B206C64439368C3BEDA406497" ma:contentTypeVersion="18" ma:contentTypeDescription="Crear nuevo documento." ma:contentTypeScope="" ma:versionID="a778223331b6ea887e7df22f65ddd965">
  <xsd:schema xmlns:xsd="http://www.w3.org/2001/XMLSchema" xmlns:xs="http://www.w3.org/2001/XMLSchema" xmlns:p="http://schemas.microsoft.com/office/2006/metadata/properties" xmlns:ns3="2a5dfca0-0f0b-4c74-9f73-ee1cb1c8eb68" xmlns:ns4="eed96e7d-0ef0-46e1-b3ab-dfb29e15c565" targetNamespace="http://schemas.microsoft.com/office/2006/metadata/properties" ma:root="true" ma:fieldsID="3c63fcb5b4028270f984003e1d05181e" ns3:_="" ns4:_="">
    <xsd:import namespace="2a5dfca0-0f0b-4c74-9f73-ee1cb1c8eb68"/>
    <xsd:import namespace="eed96e7d-0ef0-46e1-b3ab-dfb29e15c5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dfca0-0f0b-4c74-9f73-ee1cb1c8e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96e7d-0ef0-46e1-b3ab-dfb29e15c56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a5dfca0-0f0b-4c74-9f73-ee1cb1c8eb68" xsi:nil="true"/>
  </documentManagement>
</p:properties>
</file>

<file path=customXml/itemProps1.xml><?xml version="1.0" encoding="utf-8"?>
<ds:datastoreItem xmlns:ds="http://schemas.openxmlformats.org/officeDocument/2006/customXml" ds:itemID="{BBC67123-8FE6-48F6-84D2-2B90946A0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dfca0-0f0b-4c74-9f73-ee1cb1c8eb68"/>
    <ds:schemaRef ds:uri="eed96e7d-0ef0-46e1-b3ab-dfb29e15c5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5EA7D-6027-43FD-8A94-B3B92711D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C470B2-C2E1-4C13-ADC1-89DB861DBDBE}">
  <ds:schemaRefs>
    <ds:schemaRef ds:uri="http://schemas.openxmlformats.org/package/2006/metadata/core-properties"/>
    <ds:schemaRef ds:uri="http://purl.org/dc/elements/1.1/"/>
    <ds:schemaRef ds:uri="eed96e7d-0ef0-46e1-b3ab-dfb29e15c565"/>
    <ds:schemaRef ds:uri="http://schemas.microsoft.com/office/infopath/2007/PartnerControls"/>
    <ds:schemaRef ds:uri="http://schemas.microsoft.com/office/2006/documentManagement/types"/>
    <ds:schemaRef ds:uri="2a5dfca0-0f0b-4c74-9f73-ee1cb1c8eb68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</Words>
  <Characters>591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Iñaki Gómez - GRA</dc:creator>
  <cp:keywords/>
  <dc:description/>
  <cp:lastModifiedBy>Begoña Correa  </cp:lastModifiedBy>
  <cp:revision>3</cp:revision>
  <dcterms:created xsi:type="dcterms:W3CDTF">2025-05-05T08:25:00Z</dcterms:created>
  <dcterms:modified xsi:type="dcterms:W3CDTF">2025-05-05T09:19:00Z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0x0101006927CE7B206C64439368C3BEDA406497</vt:lpwstr>
  </property>
</Properties>
</file>